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11" w:rsidRDefault="004F2C11" w:rsidP="001F4272">
      <w:pPr>
        <w:pStyle w:val="1"/>
        <w:jc w:val="center"/>
        <w:rPr>
          <w:b/>
        </w:rPr>
      </w:pPr>
      <w:r>
        <w:rPr>
          <w:b/>
        </w:rPr>
        <w:t>СОВЕТ  ДЕПУТАТОВ</w:t>
      </w:r>
    </w:p>
    <w:p w:rsidR="004F2C11" w:rsidRDefault="004F2C11" w:rsidP="001F4272">
      <w:pPr>
        <w:jc w:val="center"/>
        <w:rPr>
          <w:sz w:val="28"/>
        </w:rPr>
      </w:pPr>
      <w:r>
        <w:rPr>
          <w:sz w:val="28"/>
        </w:rPr>
        <w:t>ДИВИНСКОГО  СЕЛЬСОВЕТА</w:t>
      </w:r>
      <w:r>
        <w:rPr>
          <w:sz w:val="28"/>
        </w:rPr>
        <w:br/>
        <w:t>БОЛОТНИНСКОГО РАЙОНА НОВОСИБИРСКОЙ ОБЛАСТИ</w:t>
      </w:r>
    </w:p>
    <w:p w:rsidR="004F2C11" w:rsidRDefault="004F2C11" w:rsidP="001F4272">
      <w:pPr>
        <w:jc w:val="center"/>
        <w:rPr>
          <w:sz w:val="28"/>
        </w:rPr>
      </w:pPr>
    </w:p>
    <w:p w:rsidR="004F2C11" w:rsidRDefault="004F2C11" w:rsidP="001F4272">
      <w:pPr>
        <w:jc w:val="center"/>
        <w:rPr>
          <w:sz w:val="28"/>
        </w:rPr>
      </w:pPr>
    </w:p>
    <w:p w:rsidR="004F2C11" w:rsidRDefault="004F2C11" w:rsidP="001F4272">
      <w:pPr>
        <w:jc w:val="center"/>
        <w:rPr>
          <w:sz w:val="28"/>
        </w:rPr>
      </w:pPr>
      <w:r>
        <w:rPr>
          <w:sz w:val="28"/>
        </w:rPr>
        <w:t>Решение  №  156</w:t>
      </w:r>
    </w:p>
    <w:p w:rsidR="004F2C11" w:rsidRDefault="004F2C11" w:rsidP="001F4272">
      <w:pPr>
        <w:jc w:val="center"/>
        <w:rPr>
          <w:sz w:val="28"/>
        </w:rPr>
      </w:pPr>
      <w:r>
        <w:rPr>
          <w:sz w:val="28"/>
        </w:rPr>
        <w:t>54 сессии 4 созыва</w:t>
      </w:r>
    </w:p>
    <w:p w:rsidR="004F2C11" w:rsidRDefault="004F2C11" w:rsidP="001F4272">
      <w:pPr>
        <w:rPr>
          <w:sz w:val="28"/>
        </w:rPr>
      </w:pPr>
    </w:p>
    <w:p w:rsidR="004F2C11" w:rsidRDefault="004F2C11" w:rsidP="001F4272">
      <w:pPr>
        <w:rPr>
          <w:sz w:val="28"/>
        </w:rPr>
      </w:pPr>
      <w:r>
        <w:rPr>
          <w:sz w:val="28"/>
        </w:rPr>
        <w:t>05.12.2013г.</w:t>
      </w:r>
    </w:p>
    <w:p w:rsidR="004F2C11" w:rsidRDefault="004F2C11" w:rsidP="001F4272">
      <w:pPr>
        <w:jc w:val="center"/>
        <w:rPr>
          <w:sz w:val="28"/>
        </w:rPr>
      </w:pPr>
    </w:p>
    <w:p w:rsidR="004F2C11" w:rsidRDefault="004F2C11" w:rsidP="001F4272">
      <w:pPr>
        <w:jc w:val="center"/>
        <w:rPr>
          <w:sz w:val="28"/>
        </w:rPr>
      </w:pPr>
      <w:r>
        <w:rPr>
          <w:sz w:val="28"/>
        </w:rPr>
        <w:t>« О внесении изменений в решение № 104  37 сессии Совета депутатов</w:t>
      </w:r>
    </w:p>
    <w:p w:rsidR="004F2C11" w:rsidRDefault="004F2C11" w:rsidP="001F4272">
      <w:pPr>
        <w:jc w:val="center"/>
        <w:rPr>
          <w:sz w:val="28"/>
        </w:rPr>
      </w:pPr>
      <w:r>
        <w:rPr>
          <w:sz w:val="28"/>
        </w:rPr>
        <w:t xml:space="preserve">Дивинского сельсовета от 18.10.2012г. « Об определении налоговых </w:t>
      </w:r>
    </w:p>
    <w:p w:rsidR="004F2C11" w:rsidRDefault="004F2C11" w:rsidP="001F4272">
      <w:pPr>
        <w:jc w:val="center"/>
        <w:rPr>
          <w:sz w:val="28"/>
        </w:rPr>
      </w:pPr>
      <w:r>
        <w:rPr>
          <w:sz w:val="28"/>
        </w:rPr>
        <w:t>ставок порядка и сроков уплаты земельного налога с 2013 года»</w:t>
      </w:r>
    </w:p>
    <w:p w:rsidR="004F2C11" w:rsidRDefault="004F2C11" w:rsidP="001F4272">
      <w:pPr>
        <w:jc w:val="center"/>
        <w:rPr>
          <w:sz w:val="28"/>
        </w:rPr>
      </w:pPr>
    </w:p>
    <w:p w:rsidR="004F2C11" w:rsidRDefault="004F2C11" w:rsidP="001F4272">
      <w:pPr>
        <w:pStyle w:val="a3"/>
      </w:pPr>
      <w:r>
        <w:t xml:space="preserve">                     На основании Федерального закона от 29.11.2004 г. № 141 – ФЗ « О внесении изменений в часть  вторую Налогового кодекса Российской Федерации и некоторые другие законодательные акты Российской Федерации, а так же о признании утратившими силу отдельных законодательных актов ( положений законодательных актов ) Российской Федерации» , Федерального закона от 28.11.2009г. № 283-ФЗ «О внесении изменений в отдельные законодательные акты РФ», Федерального закона от 27.07.2010 г. № 229 – ФЗ « 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 же о признании утратившими силу отдельных законодательных актов ( положений законодательных актов ) Российской Федерации в связи с урегулированием задолженности по уплате налогов, сборов, пеней и штрафов и некоторых иных вопросов налогового администрирования», Устава Дивинского сельсовета Совет депутатов</w:t>
      </w:r>
    </w:p>
    <w:p w:rsidR="004F2C11" w:rsidRDefault="004F2C11" w:rsidP="001F4272">
      <w:pPr>
        <w:rPr>
          <w:sz w:val="28"/>
        </w:rPr>
      </w:pPr>
    </w:p>
    <w:p w:rsidR="004F2C11" w:rsidRDefault="004F2C11" w:rsidP="001F4272">
      <w:pPr>
        <w:jc w:val="both"/>
        <w:rPr>
          <w:sz w:val="28"/>
        </w:rPr>
      </w:pPr>
      <w:r>
        <w:rPr>
          <w:sz w:val="28"/>
        </w:rPr>
        <w:t>РЕШИЛ:</w:t>
      </w:r>
    </w:p>
    <w:p w:rsidR="004F2C11" w:rsidRDefault="004F2C11" w:rsidP="001F4272">
      <w:pPr>
        <w:widowControl/>
        <w:autoSpaceDE/>
        <w:adjustRightInd/>
        <w:ind w:left="360"/>
        <w:rPr>
          <w:sz w:val="28"/>
        </w:rPr>
      </w:pPr>
      <w:r>
        <w:rPr>
          <w:sz w:val="28"/>
        </w:rPr>
        <w:t>1.Внести изменения в п. 2.2. и изложить в следующей редакции :</w:t>
      </w:r>
    </w:p>
    <w:p w:rsidR="004F2C11" w:rsidRDefault="004F2C11" w:rsidP="001F4272">
      <w:pPr>
        <w:ind w:left="435"/>
        <w:jc w:val="both"/>
        <w:rPr>
          <w:sz w:val="28"/>
        </w:rPr>
      </w:pPr>
      <w:r>
        <w:rPr>
          <w:sz w:val="28"/>
        </w:rPr>
        <w:t>«Для физических лиц, не являющихся индивидуальными предпринимателями, установить срок уплаты земельного налога  до  10  ноября года, следующего за истекшим налоговым периодом».</w:t>
      </w:r>
    </w:p>
    <w:p w:rsidR="004F2C11" w:rsidRDefault="004F2C11" w:rsidP="001F4272">
      <w:pPr>
        <w:ind w:left="360"/>
        <w:jc w:val="both"/>
        <w:rPr>
          <w:sz w:val="28"/>
        </w:rPr>
      </w:pPr>
      <w:r>
        <w:rPr>
          <w:sz w:val="28"/>
        </w:rPr>
        <w:t>2. Настоящее решение опубликовать в « Вестнике Дивинского сельсовета».</w:t>
      </w:r>
    </w:p>
    <w:p w:rsidR="004F2C11" w:rsidRDefault="004F2C11" w:rsidP="001F4272">
      <w:pPr>
        <w:rPr>
          <w:sz w:val="28"/>
        </w:rPr>
      </w:pPr>
      <w:r>
        <w:rPr>
          <w:sz w:val="28"/>
        </w:rPr>
        <w:t xml:space="preserve"> </w:t>
      </w:r>
    </w:p>
    <w:p w:rsidR="004F2C11" w:rsidRDefault="004F2C11" w:rsidP="001F4272">
      <w:pPr>
        <w:jc w:val="both"/>
        <w:rPr>
          <w:sz w:val="28"/>
        </w:rPr>
      </w:pPr>
      <w:r>
        <w:t xml:space="preserve">    </w:t>
      </w:r>
    </w:p>
    <w:p w:rsidR="004F2C11" w:rsidRDefault="004F2C11" w:rsidP="001F4272">
      <w:pPr>
        <w:jc w:val="both"/>
        <w:rPr>
          <w:sz w:val="28"/>
        </w:rPr>
      </w:pPr>
    </w:p>
    <w:p w:rsidR="004F2C11" w:rsidRDefault="004F2C11" w:rsidP="001F4272">
      <w:pPr>
        <w:jc w:val="both"/>
        <w:rPr>
          <w:sz w:val="28"/>
        </w:rPr>
      </w:pPr>
      <w:r>
        <w:rPr>
          <w:sz w:val="28"/>
        </w:rPr>
        <w:t xml:space="preserve">          Глава  Дивинского сельсовета                             Е.А. Литвинова                                 </w:t>
      </w:r>
    </w:p>
    <w:p w:rsidR="004F2C11" w:rsidRDefault="004F2C11" w:rsidP="001F4272">
      <w:pPr>
        <w:jc w:val="both"/>
        <w:rPr>
          <w:sz w:val="28"/>
        </w:rPr>
      </w:pPr>
      <w:r>
        <w:rPr>
          <w:sz w:val="28"/>
        </w:rPr>
        <w:t xml:space="preserve">         </w:t>
      </w:r>
    </w:p>
    <w:sectPr w:rsidR="004F2C11" w:rsidSect="004D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2C11"/>
    <w:rsid w:val="00014DBA"/>
    <w:rsid w:val="004D7A29"/>
    <w:rsid w:val="004F2C11"/>
    <w:rsid w:val="005F7C6A"/>
    <w:rsid w:val="00D3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2C11"/>
    <w:pPr>
      <w:keepNext/>
      <w:widowControl/>
      <w:autoSpaceDE/>
      <w:autoSpaceDN/>
      <w:adjustRightInd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C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нак Знак1 Знак"/>
    <w:basedOn w:val="a"/>
    <w:rsid w:val="004F2C11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3">
    <w:name w:val="Body Text"/>
    <w:basedOn w:val="a"/>
    <w:link w:val="a4"/>
    <w:rsid w:val="004F2C11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F2C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2015-11-02T06:16:00Z</dcterms:created>
  <dcterms:modified xsi:type="dcterms:W3CDTF">2015-11-02T06:16:00Z</dcterms:modified>
</cp:coreProperties>
</file>